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681" w14:textId="77777777" w:rsidR="00CE3A6B" w:rsidRDefault="00CE3A6B">
      <w:pPr>
        <w:pStyle w:val="aa"/>
      </w:pPr>
      <w:bookmarkStart w:id="0" w:name="_Toc376704375"/>
      <w:bookmarkStart w:id="1" w:name="_Toc376704312"/>
      <w:bookmarkStart w:id="2" w:name="_Toc376705592"/>
    </w:p>
    <w:p w14:paraId="38B2B08C" w14:textId="77777777" w:rsidR="00CE3A6B" w:rsidRDefault="00CE3A6B">
      <w:pPr>
        <w:pStyle w:val="af5"/>
      </w:pPr>
    </w:p>
    <w:p w14:paraId="6B0DA831" w14:textId="77777777" w:rsidR="00CE3A6B"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0BBF2EF2" w14:textId="77777777" w:rsidR="00CE3A6B"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14:textId="77777777" w:rsidR="00CE3A6B" w:rsidRDefault="00000000">
      <w:pPr>
        <w:pStyle w:val="affe"/>
      </w:pPr>
      <w:r>
        <w:rPr>
          <w:rFonts w:hint="eastAsia"/>
        </w:rPr>
        <w:t>下列表格均可根据实际需要增加表格行。</w:t>
      </w:r>
    </w:p>
    <w:p w14:paraId="1DBCB77D" w14:textId="77777777" w:rsidR="00CE3A6B" w:rsidRDefault="00000000">
      <w:pPr>
        <w:pStyle w:val="af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CE3A6B" w14:paraId="48B04509" w14:textId="77777777">
        <w:trPr>
          <w:cantSplit/>
          <w:trHeight w:val="20"/>
          <w:jc w:val="center"/>
        </w:trPr>
        <w:tc>
          <w:tcPr>
            <w:tcW w:w="9343" w:type="dxa"/>
            <w:gridSpan w:val="8"/>
            <w:vAlign w:val="center"/>
          </w:tcPr>
          <w:p w14:paraId="2B419194"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15E92F3F" w14:textId="77777777">
        <w:trPr>
          <w:cantSplit/>
          <w:trHeight w:val="969"/>
          <w:jc w:val="center"/>
        </w:trPr>
        <w:tc>
          <w:tcPr>
            <w:tcW w:w="2405" w:type="dxa"/>
            <w:gridSpan w:val="4"/>
            <w:vAlign w:val="center"/>
          </w:tcPr>
          <w:p w14:paraId="68B17D35" w14:textId="77777777" w:rsidR="00CE3A6B" w:rsidRDefault="00000000">
            <w:pPr>
              <w:jc w:val="center"/>
              <w:rPr>
                <w:rFonts w:ascii="宋体" w:hAnsi="宋体"/>
                <w:szCs w:val="21"/>
              </w:rPr>
            </w:pPr>
            <w:r>
              <w:rPr>
                <w:rFonts w:ascii="宋体" w:hAnsi="宋体" w:hint="eastAsia"/>
                <w:szCs w:val="21"/>
              </w:rPr>
              <w:t>□团体标准计划编号</w:t>
            </w:r>
          </w:p>
          <w:p w14:paraId="3D617C1C" w14:textId="77777777" w:rsidR="00CE3A6B" w:rsidRDefault="00CE3A6B">
            <w:pPr>
              <w:jc w:val="center"/>
              <w:rPr>
                <w:rFonts w:ascii="宋体" w:hAnsi="宋体"/>
                <w:szCs w:val="21"/>
              </w:rPr>
            </w:pPr>
          </w:p>
        </w:tc>
        <w:tc>
          <w:tcPr>
            <w:tcW w:w="1276" w:type="dxa"/>
            <w:vAlign w:val="center"/>
          </w:tcPr>
          <w:p w14:paraId="19993238" w14:textId="1370747F" w:rsidR="00CE3A6B" w:rsidRDefault="00FC14AB">
            <w:pPr>
              <w:rPr>
                <w:rFonts w:ascii="宋体" w:hAnsi="宋体"/>
                <w:szCs w:val="21"/>
              </w:rPr>
            </w:pPr>
            <w:r w:rsidRPr="00FC14AB">
              <w:rPr>
                <w:rFonts w:ascii="宋体" w:hAnsi="宋体" w:hint="eastAsia"/>
                <w:szCs w:val="21"/>
              </w:rPr>
              <w:t>2024071001</w:t>
            </w:r>
          </w:p>
        </w:tc>
        <w:tc>
          <w:tcPr>
            <w:tcW w:w="1623" w:type="dxa"/>
            <w:vAlign w:val="center"/>
          </w:tcPr>
          <w:p w14:paraId="4297F811" w14:textId="77777777" w:rsidR="00CE3A6B" w:rsidRDefault="00000000">
            <w:pPr>
              <w:jc w:val="center"/>
              <w:rPr>
                <w:rFonts w:ascii="宋体" w:hAnsi="宋体"/>
                <w:szCs w:val="21"/>
              </w:rPr>
            </w:pPr>
            <w:r>
              <w:rPr>
                <w:rFonts w:ascii="宋体" w:hAnsi="宋体" w:hint="eastAsia"/>
                <w:szCs w:val="21"/>
              </w:rPr>
              <w:t>团体标准名称</w:t>
            </w:r>
          </w:p>
        </w:tc>
        <w:tc>
          <w:tcPr>
            <w:tcW w:w="4039" w:type="dxa"/>
            <w:gridSpan w:val="2"/>
            <w:vAlign w:val="center"/>
          </w:tcPr>
          <w:p w14:paraId="7A6E71CF" w14:textId="566D9288" w:rsidR="00CE3A6B" w:rsidRPr="00FC14AB" w:rsidRDefault="00FC14AB" w:rsidP="00FC14AB">
            <w:pPr>
              <w:jc w:val="center"/>
              <w:rPr>
                <w:rFonts w:ascii="宋体" w:hAnsi="宋体" w:hint="eastAsia"/>
                <w:szCs w:val="21"/>
              </w:rPr>
            </w:pPr>
            <w:r w:rsidRPr="00FC14AB">
              <w:rPr>
                <w:rFonts w:ascii="宋体" w:hAnsi="宋体" w:hint="eastAsia"/>
                <w:szCs w:val="21"/>
              </w:rPr>
              <w:t>人工智能</w:t>
            </w:r>
            <w:proofErr w:type="gramStart"/>
            <w:r w:rsidRPr="00FC14AB">
              <w:rPr>
                <w:rFonts w:ascii="宋体" w:hAnsi="宋体" w:hint="eastAsia"/>
                <w:szCs w:val="21"/>
              </w:rPr>
              <w:t>算力网络</w:t>
            </w:r>
            <w:proofErr w:type="gramEnd"/>
            <w:r w:rsidRPr="00FC14AB">
              <w:rPr>
                <w:rFonts w:ascii="宋体" w:hAnsi="宋体" w:hint="eastAsia"/>
                <w:szCs w:val="21"/>
              </w:rPr>
              <w:t xml:space="preserve"> 第12部分：数据资源流通交易统一规范与接口</w:t>
            </w:r>
          </w:p>
        </w:tc>
      </w:tr>
      <w:tr w:rsidR="00CE3A6B" w14:paraId="6110BAA3" w14:textId="77777777">
        <w:trPr>
          <w:cantSplit/>
          <w:trHeight w:val="20"/>
          <w:jc w:val="center"/>
        </w:trPr>
        <w:tc>
          <w:tcPr>
            <w:tcW w:w="9343" w:type="dxa"/>
            <w:gridSpan w:val="8"/>
            <w:vAlign w:val="center"/>
          </w:tcPr>
          <w:p w14:paraId="4B63FD8C" w14:textId="77777777" w:rsidR="00CE3A6B" w:rsidRDefault="00000000">
            <w:pPr>
              <w:spacing w:line="360" w:lineRule="auto"/>
              <w:jc w:val="center"/>
              <w:rPr>
                <w:rFonts w:ascii="宋体" w:hAnsi="宋体"/>
                <w:b/>
                <w:szCs w:val="21"/>
              </w:rPr>
            </w:pPr>
            <w:r>
              <w:rPr>
                <w:rFonts w:ascii="宋体" w:hAnsi="宋体" w:hint="eastAsia"/>
                <w:b/>
                <w:szCs w:val="21"/>
              </w:rPr>
              <w:t>专利披露者信息</w:t>
            </w:r>
          </w:p>
        </w:tc>
      </w:tr>
      <w:tr w:rsidR="00CE3A6B" w14:paraId="5208D713" w14:textId="77777777">
        <w:trPr>
          <w:cantSplit/>
          <w:trHeight w:val="20"/>
          <w:jc w:val="center"/>
        </w:trPr>
        <w:tc>
          <w:tcPr>
            <w:tcW w:w="1183" w:type="dxa"/>
            <w:gridSpan w:val="2"/>
            <w:vAlign w:val="center"/>
          </w:tcPr>
          <w:p w14:paraId="5173CAD0" w14:textId="77777777" w:rsidR="00CE3A6B" w:rsidRDefault="00000000">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4134C9F9" w14:textId="77777777" w:rsidR="00CE3A6B" w:rsidRDefault="00000000">
            <w:pPr>
              <w:spacing w:line="360" w:lineRule="auto"/>
              <w:jc w:val="center"/>
              <w:rPr>
                <w:rFonts w:ascii="宋体" w:hAnsi="宋体"/>
                <w:szCs w:val="21"/>
              </w:rPr>
            </w:pPr>
            <w:r>
              <w:rPr>
                <w:rFonts w:ascii="宋体" w:hAnsi="宋体" w:hint="eastAsia"/>
                <w:szCs w:val="21"/>
              </w:rPr>
              <w:t>姓名</w:t>
            </w:r>
          </w:p>
        </w:tc>
        <w:tc>
          <w:tcPr>
            <w:tcW w:w="1276" w:type="dxa"/>
            <w:vAlign w:val="center"/>
          </w:tcPr>
          <w:p w14:paraId="53ABD69D" w14:textId="77777777" w:rsidR="00CE3A6B" w:rsidRDefault="00CE3A6B">
            <w:pPr>
              <w:spacing w:line="360" w:lineRule="auto"/>
              <w:jc w:val="center"/>
              <w:rPr>
                <w:rFonts w:ascii="宋体" w:hAnsi="宋体"/>
                <w:szCs w:val="21"/>
              </w:rPr>
            </w:pPr>
          </w:p>
        </w:tc>
        <w:tc>
          <w:tcPr>
            <w:tcW w:w="1623" w:type="dxa"/>
            <w:vAlign w:val="center"/>
          </w:tcPr>
          <w:p w14:paraId="48325DF1" w14:textId="77777777" w:rsidR="00CE3A6B" w:rsidRDefault="00000000">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F1A92DF" w14:textId="77777777" w:rsidR="00CE3A6B" w:rsidRDefault="00CE3A6B">
            <w:pPr>
              <w:spacing w:line="360" w:lineRule="auto"/>
              <w:jc w:val="center"/>
              <w:rPr>
                <w:rFonts w:ascii="宋体" w:hAnsi="宋体"/>
                <w:szCs w:val="21"/>
              </w:rPr>
            </w:pPr>
          </w:p>
        </w:tc>
      </w:tr>
      <w:tr w:rsidR="00CE3A6B" w14:paraId="5D1EBE2A" w14:textId="77777777">
        <w:trPr>
          <w:cantSplit/>
          <w:trHeight w:val="20"/>
          <w:jc w:val="center"/>
        </w:trPr>
        <w:tc>
          <w:tcPr>
            <w:tcW w:w="1183" w:type="dxa"/>
            <w:gridSpan w:val="2"/>
            <w:vAlign w:val="center"/>
          </w:tcPr>
          <w:p w14:paraId="2120C673" w14:textId="77777777" w:rsidR="00CE3A6B" w:rsidRDefault="00000000">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55458C19" w14:textId="77777777" w:rsidR="00CE3A6B" w:rsidRDefault="00000000">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7599D129" w14:textId="77777777" w:rsidR="00CE3A6B" w:rsidRDefault="00CE3A6B">
            <w:pPr>
              <w:spacing w:line="360" w:lineRule="auto"/>
              <w:jc w:val="center"/>
              <w:rPr>
                <w:rFonts w:ascii="宋体" w:hAnsi="宋体"/>
                <w:szCs w:val="21"/>
              </w:rPr>
            </w:pPr>
          </w:p>
        </w:tc>
        <w:tc>
          <w:tcPr>
            <w:tcW w:w="1495" w:type="dxa"/>
            <w:vAlign w:val="center"/>
          </w:tcPr>
          <w:p w14:paraId="628C9CDD" w14:textId="77777777" w:rsidR="00CE3A6B" w:rsidRDefault="00000000">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942F6EF" w14:textId="77777777" w:rsidR="00CE3A6B" w:rsidRDefault="00CE3A6B">
            <w:pPr>
              <w:spacing w:line="360" w:lineRule="auto"/>
              <w:jc w:val="center"/>
              <w:rPr>
                <w:rFonts w:ascii="宋体" w:hAnsi="宋体"/>
                <w:szCs w:val="21"/>
              </w:rPr>
            </w:pPr>
          </w:p>
        </w:tc>
      </w:tr>
      <w:tr w:rsidR="00CE3A6B" w14:paraId="57DCE3AF" w14:textId="77777777">
        <w:trPr>
          <w:cantSplit/>
          <w:trHeight w:val="20"/>
          <w:jc w:val="center"/>
        </w:trPr>
        <w:tc>
          <w:tcPr>
            <w:tcW w:w="1183" w:type="dxa"/>
            <w:gridSpan w:val="2"/>
            <w:vAlign w:val="center"/>
          </w:tcPr>
          <w:p w14:paraId="17EB91E9"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118E6573" w14:textId="77777777" w:rsidR="00CE3A6B" w:rsidRDefault="00CE3A6B">
            <w:pPr>
              <w:spacing w:line="360" w:lineRule="auto"/>
              <w:jc w:val="center"/>
              <w:rPr>
                <w:rFonts w:ascii="宋体" w:hAnsi="宋体"/>
                <w:szCs w:val="21"/>
              </w:rPr>
            </w:pPr>
          </w:p>
        </w:tc>
      </w:tr>
      <w:tr w:rsidR="00CE3A6B" w14:paraId="78AD118F" w14:textId="77777777">
        <w:trPr>
          <w:cantSplit/>
          <w:trHeight w:val="20"/>
          <w:jc w:val="center"/>
        </w:trPr>
        <w:tc>
          <w:tcPr>
            <w:tcW w:w="1183" w:type="dxa"/>
            <w:gridSpan w:val="2"/>
            <w:vAlign w:val="center"/>
          </w:tcPr>
          <w:p w14:paraId="2ED3085C"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48731882" w14:textId="77777777" w:rsidR="00CE3A6B" w:rsidRDefault="00CE3A6B">
            <w:pPr>
              <w:spacing w:line="360" w:lineRule="auto"/>
              <w:jc w:val="center"/>
              <w:rPr>
                <w:rFonts w:ascii="宋体" w:hAnsi="宋体"/>
                <w:szCs w:val="21"/>
              </w:rPr>
            </w:pPr>
          </w:p>
        </w:tc>
        <w:tc>
          <w:tcPr>
            <w:tcW w:w="1276" w:type="dxa"/>
            <w:vAlign w:val="center"/>
          </w:tcPr>
          <w:p w14:paraId="39672649"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1623" w:type="dxa"/>
            <w:vAlign w:val="center"/>
          </w:tcPr>
          <w:p w14:paraId="5E19C9FD" w14:textId="77777777" w:rsidR="00CE3A6B" w:rsidRDefault="00CE3A6B">
            <w:pPr>
              <w:spacing w:line="360" w:lineRule="auto"/>
              <w:jc w:val="center"/>
              <w:rPr>
                <w:rFonts w:ascii="宋体" w:hAnsi="宋体"/>
                <w:szCs w:val="21"/>
              </w:rPr>
            </w:pPr>
          </w:p>
        </w:tc>
        <w:tc>
          <w:tcPr>
            <w:tcW w:w="1495" w:type="dxa"/>
            <w:vAlign w:val="center"/>
          </w:tcPr>
          <w:p w14:paraId="034E5022"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6AC92C8" w14:textId="77777777" w:rsidR="00CE3A6B" w:rsidRDefault="00CE3A6B">
            <w:pPr>
              <w:spacing w:line="360" w:lineRule="auto"/>
              <w:jc w:val="center"/>
              <w:rPr>
                <w:rFonts w:ascii="宋体" w:hAnsi="宋体"/>
                <w:szCs w:val="21"/>
              </w:rPr>
            </w:pPr>
          </w:p>
        </w:tc>
      </w:tr>
      <w:tr w:rsidR="00CE3A6B" w14:paraId="6C7C39DA" w14:textId="77777777">
        <w:trPr>
          <w:cantSplit/>
          <w:trHeight w:val="20"/>
          <w:jc w:val="center"/>
        </w:trPr>
        <w:tc>
          <w:tcPr>
            <w:tcW w:w="9343" w:type="dxa"/>
            <w:gridSpan w:val="8"/>
            <w:vAlign w:val="center"/>
          </w:tcPr>
          <w:p w14:paraId="04785DA0" w14:textId="77777777" w:rsidR="00CE3A6B" w:rsidRDefault="00000000">
            <w:pPr>
              <w:spacing w:line="360" w:lineRule="auto"/>
              <w:jc w:val="center"/>
              <w:rPr>
                <w:rFonts w:ascii="宋体" w:hAnsi="宋体"/>
                <w:b/>
                <w:szCs w:val="21"/>
              </w:rPr>
            </w:pPr>
            <w:r>
              <w:rPr>
                <w:rFonts w:ascii="宋体" w:hAnsi="宋体" w:hint="eastAsia"/>
                <w:b/>
                <w:szCs w:val="21"/>
              </w:rPr>
              <w:t>标准中涉及的必要专利信息</w:t>
            </w:r>
          </w:p>
        </w:tc>
      </w:tr>
      <w:tr w:rsidR="00CE3A6B" w14:paraId="3671412B" w14:textId="77777777">
        <w:trPr>
          <w:cantSplit/>
          <w:trHeight w:val="20"/>
          <w:jc w:val="center"/>
        </w:trPr>
        <w:tc>
          <w:tcPr>
            <w:tcW w:w="642" w:type="dxa"/>
            <w:vAlign w:val="center"/>
          </w:tcPr>
          <w:p w14:paraId="2837BC8C" w14:textId="77777777" w:rsidR="00CE3A6B" w:rsidRDefault="00000000">
            <w:pPr>
              <w:jc w:val="center"/>
              <w:rPr>
                <w:rFonts w:ascii="宋体" w:hAnsi="宋体"/>
                <w:szCs w:val="21"/>
              </w:rPr>
            </w:pPr>
            <w:r>
              <w:rPr>
                <w:rFonts w:ascii="宋体" w:hAnsi="宋体" w:hint="eastAsia"/>
                <w:szCs w:val="21"/>
              </w:rPr>
              <w:t>序号</w:t>
            </w:r>
          </w:p>
        </w:tc>
        <w:tc>
          <w:tcPr>
            <w:tcW w:w="1428" w:type="dxa"/>
            <w:gridSpan w:val="2"/>
            <w:vAlign w:val="center"/>
          </w:tcPr>
          <w:p w14:paraId="7D5DF68E" w14:textId="77777777" w:rsidR="00CE3A6B" w:rsidRDefault="00000000">
            <w:pPr>
              <w:jc w:val="center"/>
              <w:rPr>
                <w:rFonts w:ascii="宋体" w:hAnsi="宋体"/>
                <w:szCs w:val="21"/>
              </w:rPr>
            </w:pPr>
            <w:r>
              <w:rPr>
                <w:rFonts w:ascii="宋体" w:hAnsi="宋体" w:hint="eastAsia"/>
                <w:szCs w:val="21"/>
              </w:rPr>
              <w:t>专利申请号/</w:t>
            </w:r>
          </w:p>
          <w:p w14:paraId="1936588C" w14:textId="77777777" w:rsidR="00CE3A6B" w:rsidRDefault="00000000">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49B75DE8" w14:textId="77777777" w:rsidR="00CE3A6B" w:rsidRDefault="00000000">
            <w:pPr>
              <w:jc w:val="center"/>
              <w:rPr>
                <w:rFonts w:ascii="宋体" w:hAnsi="宋体"/>
                <w:szCs w:val="21"/>
              </w:rPr>
            </w:pPr>
            <w:r>
              <w:rPr>
                <w:rFonts w:ascii="宋体" w:hAnsi="宋体" w:hint="eastAsia"/>
                <w:szCs w:val="21"/>
              </w:rPr>
              <w:t>专利名称</w:t>
            </w:r>
          </w:p>
        </w:tc>
        <w:tc>
          <w:tcPr>
            <w:tcW w:w="1623" w:type="dxa"/>
            <w:vAlign w:val="center"/>
          </w:tcPr>
          <w:p w14:paraId="440F23D5" w14:textId="77777777" w:rsidR="00CE3A6B" w:rsidRDefault="00000000">
            <w:pPr>
              <w:jc w:val="center"/>
              <w:rPr>
                <w:rFonts w:ascii="宋体" w:hAnsi="宋体"/>
                <w:szCs w:val="21"/>
              </w:rPr>
            </w:pPr>
            <w:r>
              <w:rPr>
                <w:rFonts w:ascii="宋体" w:hAnsi="宋体" w:hint="eastAsia"/>
                <w:szCs w:val="21"/>
              </w:rPr>
              <w:t>专利申请人/</w:t>
            </w:r>
          </w:p>
          <w:p w14:paraId="3F0BCAD4" w14:textId="77777777" w:rsidR="00CE3A6B" w:rsidRDefault="00000000">
            <w:pPr>
              <w:jc w:val="center"/>
              <w:rPr>
                <w:rFonts w:ascii="宋体" w:hAnsi="宋体"/>
                <w:szCs w:val="21"/>
              </w:rPr>
            </w:pPr>
            <w:r>
              <w:rPr>
                <w:rFonts w:ascii="宋体" w:hAnsi="宋体" w:hint="eastAsia"/>
                <w:szCs w:val="21"/>
              </w:rPr>
              <w:t>专利权人</w:t>
            </w:r>
          </w:p>
        </w:tc>
        <w:tc>
          <w:tcPr>
            <w:tcW w:w="1495" w:type="dxa"/>
            <w:vAlign w:val="center"/>
          </w:tcPr>
          <w:p w14:paraId="5C6E1517" w14:textId="77777777" w:rsidR="00CE3A6B" w:rsidRDefault="00000000">
            <w:pPr>
              <w:jc w:val="center"/>
              <w:rPr>
                <w:rFonts w:ascii="宋体" w:hAnsi="宋体"/>
                <w:szCs w:val="21"/>
              </w:rPr>
            </w:pPr>
            <w:r>
              <w:rPr>
                <w:rFonts w:ascii="宋体" w:hAnsi="宋体" w:hint="eastAsia"/>
                <w:szCs w:val="21"/>
              </w:rPr>
              <w:t>涉及专利的</w:t>
            </w:r>
          </w:p>
          <w:p w14:paraId="6C143C70" w14:textId="77777777" w:rsidR="00CE3A6B" w:rsidRDefault="00000000">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77AE965" w14:textId="77777777" w:rsidR="00CE3A6B" w:rsidRDefault="00000000">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CE3A6B" w14:paraId="3F054CF5" w14:textId="77777777">
        <w:trPr>
          <w:cantSplit/>
          <w:trHeight w:val="20"/>
          <w:jc w:val="center"/>
        </w:trPr>
        <w:tc>
          <w:tcPr>
            <w:tcW w:w="642" w:type="dxa"/>
            <w:vAlign w:val="center"/>
          </w:tcPr>
          <w:p w14:paraId="2870B6B0" w14:textId="77777777" w:rsidR="00CE3A6B" w:rsidRDefault="00CE3A6B">
            <w:pPr>
              <w:spacing w:line="360" w:lineRule="auto"/>
              <w:jc w:val="center"/>
              <w:rPr>
                <w:rFonts w:ascii="宋体" w:hAnsi="宋体"/>
                <w:szCs w:val="21"/>
              </w:rPr>
            </w:pPr>
          </w:p>
        </w:tc>
        <w:tc>
          <w:tcPr>
            <w:tcW w:w="1428" w:type="dxa"/>
            <w:gridSpan w:val="2"/>
            <w:vAlign w:val="center"/>
          </w:tcPr>
          <w:p w14:paraId="263CFAB5" w14:textId="77777777" w:rsidR="00CE3A6B" w:rsidRDefault="00CE3A6B">
            <w:pPr>
              <w:spacing w:line="360" w:lineRule="auto"/>
              <w:jc w:val="center"/>
              <w:rPr>
                <w:rFonts w:ascii="宋体" w:hAnsi="宋体"/>
                <w:szCs w:val="21"/>
              </w:rPr>
            </w:pPr>
          </w:p>
        </w:tc>
        <w:tc>
          <w:tcPr>
            <w:tcW w:w="1611" w:type="dxa"/>
            <w:gridSpan w:val="2"/>
            <w:vAlign w:val="center"/>
          </w:tcPr>
          <w:p w14:paraId="2284D924" w14:textId="77777777" w:rsidR="00CE3A6B" w:rsidRDefault="00CE3A6B">
            <w:pPr>
              <w:spacing w:line="360" w:lineRule="auto"/>
              <w:jc w:val="center"/>
              <w:rPr>
                <w:rFonts w:ascii="宋体" w:hAnsi="宋体"/>
                <w:szCs w:val="21"/>
              </w:rPr>
            </w:pPr>
          </w:p>
        </w:tc>
        <w:tc>
          <w:tcPr>
            <w:tcW w:w="1623" w:type="dxa"/>
            <w:vAlign w:val="center"/>
          </w:tcPr>
          <w:p w14:paraId="48BE60B3" w14:textId="77777777" w:rsidR="00CE3A6B" w:rsidRDefault="00CE3A6B">
            <w:pPr>
              <w:spacing w:line="360" w:lineRule="auto"/>
              <w:jc w:val="center"/>
              <w:rPr>
                <w:rFonts w:ascii="宋体" w:hAnsi="宋体"/>
                <w:szCs w:val="21"/>
              </w:rPr>
            </w:pPr>
          </w:p>
        </w:tc>
        <w:tc>
          <w:tcPr>
            <w:tcW w:w="1495" w:type="dxa"/>
            <w:vAlign w:val="center"/>
          </w:tcPr>
          <w:p w14:paraId="06D552DE" w14:textId="77777777" w:rsidR="00CE3A6B" w:rsidRDefault="00CE3A6B">
            <w:pPr>
              <w:spacing w:line="360" w:lineRule="auto"/>
              <w:jc w:val="center"/>
              <w:rPr>
                <w:rFonts w:ascii="宋体" w:hAnsi="宋体"/>
                <w:szCs w:val="21"/>
              </w:rPr>
            </w:pPr>
          </w:p>
        </w:tc>
        <w:tc>
          <w:tcPr>
            <w:tcW w:w="2544" w:type="dxa"/>
            <w:vAlign w:val="center"/>
          </w:tcPr>
          <w:p w14:paraId="3F902E08" w14:textId="77777777" w:rsidR="00CE3A6B" w:rsidRDefault="00CE3A6B">
            <w:pPr>
              <w:spacing w:line="360" w:lineRule="auto"/>
              <w:jc w:val="center"/>
              <w:rPr>
                <w:rFonts w:ascii="宋体" w:hAnsi="宋体"/>
                <w:szCs w:val="21"/>
              </w:rPr>
            </w:pPr>
          </w:p>
        </w:tc>
      </w:tr>
      <w:tr w:rsidR="00CE3A6B" w14:paraId="69048681" w14:textId="77777777">
        <w:trPr>
          <w:cantSplit/>
          <w:trHeight w:val="20"/>
          <w:jc w:val="center"/>
        </w:trPr>
        <w:tc>
          <w:tcPr>
            <w:tcW w:w="642" w:type="dxa"/>
            <w:vAlign w:val="center"/>
          </w:tcPr>
          <w:p w14:paraId="7990492D" w14:textId="77777777" w:rsidR="00CE3A6B" w:rsidRDefault="00CE3A6B">
            <w:pPr>
              <w:spacing w:line="360" w:lineRule="auto"/>
              <w:jc w:val="center"/>
              <w:rPr>
                <w:rFonts w:ascii="宋体" w:hAnsi="宋体"/>
                <w:szCs w:val="21"/>
              </w:rPr>
            </w:pPr>
          </w:p>
        </w:tc>
        <w:tc>
          <w:tcPr>
            <w:tcW w:w="1428" w:type="dxa"/>
            <w:gridSpan w:val="2"/>
            <w:vAlign w:val="center"/>
          </w:tcPr>
          <w:p w14:paraId="336DB05F" w14:textId="77777777" w:rsidR="00CE3A6B" w:rsidRDefault="00CE3A6B">
            <w:pPr>
              <w:spacing w:line="360" w:lineRule="auto"/>
              <w:jc w:val="center"/>
              <w:rPr>
                <w:rFonts w:ascii="宋体" w:hAnsi="宋体"/>
                <w:szCs w:val="21"/>
              </w:rPr>
            </w:pPr>
          </w:p>
        </w:tc>
        <w:tc>
          <w:tcPr>
            <w:tcW w:w="1611" w:type="dxa"/>
            <w:gridSpan w:val="2"/>
            <w:vAlign w:val="center"/>
          </w:tcPr>
          <w:p w14:paraId="7E82C79C" w14:textId="77777777" w:rsidR="00CE3A6B" w:rsidRDefault="00CE3A6B">
            <w:pPr>
              <w:spacing w:line="360" w:lineRule="auto"/>
              <w:jc w:val="center"/>
              <w:rPr>
                <w:rFonts w:ascii="宋体" w:hAnsi="宋体"/>
                <w:szCs w:val="21"/>
              </w:rPr>
            </w:pPr>
          </w:p>
        </w:tc>
        <w:tc>
          <w:tcPr>
            <w:tcW w:w="1623" w:type="dxa"/>
            <w:vAlign w:val="center"/>
          </w:tcPr>
          <w:p w14:paraId="3B46D17B" w14:textId="77777777" w:rsidR="00CE3A6B" w:rsidRDefault="00CE3A6B">
            <w:pPr>
              <w:spacing w:line="360" w:lineRule="auto"/>
              <w:jc w:val="center"/>
              <w:rPr>
                <w:rFonts w:ascii="宋体" w:hAnsi="宋体"/>
                <w:szCs w:val="21"/>
              </w:rPr>
            </w:pPr>
          </w:p>
        </w:tc>
        <w:tc>
          <w:tcPr>
            <w:tcW w:w="1495" w:type="dxa"/>
            <w:vAlign w:val="center"/>
          </w:tcPr>
          <w:p w14:paraId="621BF122" w14:textId="77777777" w:rsidR="00CE3A6B" w:rsidRDefault="00CE3A6B">
            <w:pPr>
              <w:spacing w:line="360" w:lineRule="auto"/>
              <w:jc w:val="center"/>
              <w:rPr>
                <w:rFonts w:ascii="宋体" w:hAnsi="宋体"/>
                <w:szCs w:val="21"/>
              </w:rPr>
            </w:pPr>
          </w:p>
        </w:tc>
        <w:tc>
          <w:tcPr>
            <w:tcW w:w="2544" w:type="dxa"/>
            <w:vAlign w:val="center"/>
          </w:tcPr>
          <w:p w14:paraId="4D6A2753" w14:textId="77777777" w:rsidR="00CE3A6B" w:rsidRDefault="00CE3A6B">
            <w:pPr>
              <w:spacing w:line="360" w:lineRule="auto"/>
              <w:jc w:val="center"/>
              <w:rPr>
                <w:rFonts w:ascii="宋体" w:hAnsi="宋体"/>
                <w:szCs w:val="21"/>
              </w:rPr>
            </w:pPr>
          </w:p>
        </w:tc>
      </w:tr>
      <w:tr w:rsidR="00CE3A6B" w14:paraId="44F12B99" w14:textId="77777777">
        <w:trPr>
          <w:cantSplit/>
          <w:trHeight w:val="20"/>
          <w:jc w:val="center"/>
        </w:trPr>
        <w:tc>
          <w:tcPr>
            <w:tcW w:w="642" w:type="dxa"/>
            <w:vAlign w:val="center"/>
          </w:tcPr>
          <w:p w14:paraId="2F7E0E95" w14:textId="77777777" w:rsidR="00CE3A6B" w:rsidRDefault="00CE3A6B">
            <w:pPr>
              <w:spacing w:line="360" w:lineRule="auto"/>
              <w:jc w:val="center"/>
              <w:rPr>
                <w:rFonts w:ascii="宋体" w:hAnsi="宋体"/>
                <w:szCs w:val="21"/>
              </w:rPr>
            </w:pPr>
          </w:p>
        </w:tc>
        <w:tc>
          <w:tcPr>
            <w:tcW w:w="1428" w:type="dxa"/>
            <w:gridSpan w:val="2"/>
            <w:vAlign w:val="center"/>
          </w:tcPr>
          <w:p w14:paraId="01173C52" w14:textId="77777777" w:rsidR="00CE3A6B" w:rsidRDefault="00CE3A6B">
            <w:pPr>
              <w:spacing w:line="360" w:lineRule="auto"/>
              <w:jc w:val="center"/>
              <w:rPr>
                <w:rFonts w:ascii="宋体" w:hAnsi="宋体"/>
                <w:szCs w:val="21"/>
              </w:rPr>
            </w:pPr>
          </w:p>
        </w:tc>
        <w:tc>
          <w:tcPr>
            <w:tcW w:w="1611" w:type="dxa"/>
            <w:gridSpan w:val="2"/>
            <w:vAlign w:val="center"/>
          </w:tcPr>
          <w:p w14:paraId="20F61C8D" w14:textId="77777777" w:rsidR="00CE3A6B" w:rsidRDefault="00CE3A6B">
            <w:pPr>
              <w:spacing w:line="360" w:lineRule="auto"/>
              <w:jc w:val="center"/>
              <w:rPr>
                <w:rFonts w:ascii="宋体" w:hAnsi="宋体"/>
                <w:szCs w:val="21"/>
              </w:rPr>
            </w:pPr>
          </w:p>
        </w:tc>
        <w:tc>
          <w:tcPr>
            <w:tcW w:w="1623" w:type="dxa"/>
            <w:vAlign w:val="center"/>
          </w:tcPr>
          <w:p w14:paraId="7CC90D1D" w14:textId="77777777" w:rsidR="00CE3A6B" w:rsidRDefault="00CE3A6B">
            <w:pPr>
              <w:spacing w:line="360" w:lineRule="auto"/>
              <w:jc w:val="center"/>
              <w:rPr>
                <w:rFonts w:ascii="宋体" w:hAnsi="宋体"/>
                <w:szCs w:val="21"/>
              </w:rPr>
            </w:pPr>
          </w:p>
        </w:tc>
        <w:tc>
          <w:tcPr>
            <w:tcW w:w="1495" w:type="dxa"/>
            <w:vAlign w:val="center"/>
          </w:tcPr>
          <w:p w14:paraId="38AF2CE2" w14:textId="77777777" w:rsidR="00CE3A6B" w:rsidRDefault="00CE3A6B">
            <w:pPr>
              <w:spacing w:line="360" w:lineRule="auto"/>
              <w:jc w:val="center"/>
              <w:rPr>
                <w:rFonts w:ascii="宋体" w:hAnsi="宋体"/>
                <w:szCs w:val="21"/>
              </w:rPr>
            </w:pPr>
          </w:p>
        </w:tc>
        <w:tc>
          <w:tcPr>
            <w:tcW w:w="2544" w:type="dxa"/>
            <w:vAlign w:val="center"/>
          </w:tcPr>
          <w:p w14:paraId="036C5D88" w14:textId="77777777" w:rsidR="00CE3A6B" w:rsidRDefault="00CE3A6B">
            <w:pPr>
              <w:spacing w:line="360" w:lineRule="auto"/>
              <w:jc w:val="center"/>
              <w:rPr>
                <w:rFonts w:ascii="宋体" w:hAnsi="宋体"/>
                <w:szCs w:val="21"/>
              </w:rPr>
            </w:pPr>
          </w:p>
        </w:tc>
      </w:tr>
      <w:tr w:rsidR="00CE3A6B" w14:paraId="185A8A0B" w14:textId="77777777">
        <w:trPr>
          <w:cantSplit/>
          <w:trHeight w:val="20"/>
          <w:jc w:val="center"/>
        </w:trPr>
        <w:tc>
          <w:tcPr>
            <w:tcW w:w="642" w:type="dxa"/>
            <w:vAlign w:val="center"/>
          </w:tcPr>
          <w:p w14:paraId="4CC6343C" w14:textId="77777777" w:rsidR="00CE3A6B" w:rsidRDefault="00CE3A6B">
            <w:pPr>
              <w:spacing w:line="360" w:lineRule="auto"/>
              <w:jc w:val="center"/>
              <w:rPr>
                <w:rFonts w:ascii="宋体" w:hAnsi="宋体"/>
                <w:szCs w:val="21"/>
              </w:rPr>
            </w:pPr>
          </w:p>
        </w:tc>
        <w:tc>
          <w:tcPr>
            <w:tcW w:w="1428" w:type="dxa"/>
            <w:gridSpan w:val="2"/>
            <w:vAlign w:val="center"/>
          </w:tcPr>
          <w:p w14:paraId="3342F213" w14:textId="77777777" w:rsidR="00CE3A6B" w:rsidRDefault="00CE3A6B">
            <w:pPr>
              <w:spacing w:line="360" w:lineRule="auto"/>
              <w:jc w:val="center"/>
              <w:rPr>
                <w:rFonts w:ascii="宋体" w:hAnsi="宋体"/>
                <w:szCs w:val="21"/>
              </w:rPr>
            </w:pPr>
          </w:p>
        </w:tc>
        <w:tc>
          <w:tcPr>
            <w:tcW w:w="1611" w:type="dxa"/>
            <w:gridSpan w:val="2"/>
            <w:vAlign w:val="center"/>
          </w:tcPr>
          <w:p w14:paraId="02C0083C" w14:textId="77777777" w:rsidR="00CE3A6B" w:rsidRDefault="00CE3A6B">
            <w:pPr>
              <w:spacing w:line="360" w:lineRule="auto"/>
              <w:jc w:val="center"/>
              <w:rPr>
                <w:rFonts w:ascii="宋体" w:hAnsi="宋体"/>
                <w:szCs w:val="21"/>
              </w:rPr>
            </w:pPr>
          </w:p>
        </w:tc>
        <w:tc>
          <w:tcPr>
            <w:tcW w:w="1623" w:type="dxa"/>
            <w:vAlign w:val="center"/>
          </w:tcPr>
          <w:p w14:paraId="29A0F82E" w14:textId="77777777" w:rsidR="00CE3A6B" w:rsidRDefault="00CE3A6B">
            <w:pPr>
              <w:spacing w:line="360" w:lineRule="auto"/>
              <w:jc w:val="center"/>
              <w:rPr>
                <w:rFonts w:ascii="宋体" w:hAnsi="宋体"/>
                <w:szCs w:val="21"/>
              </w:rPr>
            </w:pPr>
          </w:p>
        </w:tc>
        <w:tc>
          <w:tcPr>
            <w:tcW w:w="1495" w:type="dxa"/>
            <w:vAlign w:val="center"/>
          </w:tcPr>
          <w:p w14:paraId="436B8B2C" w14:textId="77777777" w:rsidR="00CE3A6B" w:rsidRDefault="00CE3A6B">
            <w:pPr>
              <w:spacing w:line="360" w:lineRule="auto"/>
              <w:jc w:val="center"/>
              <w:rPr>
                <w:rFonts w:ascii="宋体" w:hAnsi="宋体"/>
                <w:szCs w:val="21"/>
              </w:rPr>
            </w:pPr>
          </w:p>
        </w:tc>
        <w:tc>
          <w:tcPr>
            <w:tcW w:w="2544" w:type="dxa"/>
            <w:vAlign w:val="center"/>
          </w:tcPr>
          <w:p w14:paraId="5C1FE32D" w14:textId="77777777" w:rsidR="00CE3A6B" w:rsidRDefault="00CE3A6B">
            <w:pPr>
              <w:spacing w:line="360" w:lineRule="auto"/>
              <w:jc w:val="center"/>
              <w:rPr>
                <w:rFonts w:ascii="宋体" w:hAnsi="宋体"/>
                <w:szCs w:val="21"/>
              </w:rPr>
            </w:pPr>
          </w:p>
        </w:tc>
      </w:tr>
      <w:tr w:rsidR="00CE3A6B" w14:paraId="1FCA2133" w14:textId="77777777">
        <w:trPr>
          <w:cantSplit/>
          <w:trHeight w:val="20"/>
          <w:jc w:val="center"/>
        </w:trPr>
        <w:tc>
          <w:tcPr>
            <w:tcW w:w="9343" w:type="dxa"/>
            <w:gridSpan w:val="8"/>
            <w:vAlign w:val="center"/>
          </w:tcPr>
          <w:p w14:paraId="428A4E8D" w14:textId="77777777" w:rsidR="00CE3A6B" w:rsidRDefault="00CE3A6B">
            <w:pPr>
              <w:wordWrap w:val="0"/>
              <w:spacing w:line="360" w:lineRule="auto"/>
              <w:jc w:val="right"/>
              <w:rPr>
                <w:rFonts w:ascii="宋体" w:hAnsi="宋体"/>
                <w:szCs w:val="21"/>
              </w:rPr>
            </w:pPr>
          </w:p>
          <w:p w14:paraId="241B76BA" w14:textId="77777777" w:rsidR="00CE3A6B" w:rsidRDefault="00000000">
            <w:pPr>
              <w:wordWrap w:val="0"/>
              <w:spacing w:line="360" w:lineRule="auto"/>
              <w:jc w:val="right"/>
              <w:rPr>
                <w:rFonts w:ascii="宋体" w:hAnsi="宋体"/>
                <w:szCs w:val="21"/>
              </w:rPr>
            </w:pPr>
            <w:r>
              <w:rPr>
                <w:rFonts w:ascii="宋体" w:hAnsi="宋体" w:hint="eastAsia"/>
                <w:szCs w:val="21"/>
              </w:rPr>
              <w:t xml:space="preserve">专利披露者（签字/盖章）：                             </w:t>
            </w:r>
          </w:p>
          <w:p w14:paraId="7A59DFDB" w14:textId="77777777" w:rsidR="00CE3A6B" w:rsidRDefault="00CE3A6B">
            <w:pPr>
              <w:spacing w:line="360" w:lineRule="auto"/>
              <w:jc w:val="right"/>
              <w:rPr>
                <w:rFonts w:ascii="宋体" w:hAnsi="宋体"/>
                <w:szCs w:val="21"/>
              </w:rPr>
            </w:pPr>
          </w:p>
          <w:p w14:paraId="6FDA188F" w14:textId="77777777" w:rsidR="00CE3A6B" w:rsidRDefault="00000000">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CE3A6B" w14:paraId="300DF8CB" w14:textId="77777777">
        <w:trPr>
          <w:cantSplit/>
          <w:trHeight w:val="20"/>
          <w:jc w:val="center"/>
        </w:trPr>
        <w:tc>
          <w:tcPr>
            <w:tcW w:w="9343" w:type="dxa"/>
            <w:gridSpan w:val="8"/>
            <w:vAlign w:val="center"/>
          </w:tcPr>
          <w:p w14:paraId="53F1096C" w14:textId="77777777" w:rsidR="00CE3A6B"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4B46A2A3" w14:textId="77777777" w:rsidR="00CE3A6B" w:rsidRDefault="00000000">
      <w:pPr>
        <w:pStyle w:val="af6"/>
        <w:spacing w:before="156" w:after="156"/>
      </w:pPr>
      <w:bookmarkStart w:id="17" w:name="_Toc266378511"/>
      <w:bookmarkStart w:id="18" w:name="_Toc266378443"/>
      <w:bookmarkStart w:id="19" w:name="_Toc303010190"/>
      <w:bookmarkStart w:id="20" w:name="_Toc269503580"/>
      <w:bookmarkStart w:id="21" w:name="_Toc266378551"/>
      <w:bookmarkStart w:id="22" w:name="_Toc266260225"/>
      <w:bookmarkStart w:id="23" w:name="_Toc322350674"/>
      <w:bookmarkStart w:id="24" w:name="_Toc266260129"/>
      <w:bookmarkStart w:id="25" w:name="_Toc266256585"/>
      <w:bookmarkStart w:id="26" w:name="_Toc266260037"/>
      <w:bookmarkStart w:id="27" w:name="_Toc266259959"/>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14:paraId="19F7425D" w14:textId="77777777" w:rsidR="00CE3A6B"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476"/>
        <w:gridCol w:w="1701"/>
        <w:gridCol w:w="3526"/>
      </w:tblGrid>
      <w:tr w:rsidR="00CE3A6B" w14:paraId="43F54B02" w14:textId="77777777">
        <w:trPr>
          <w:cantSplit/>
          <w:trHeight w:val="20"/>
          <w:jc w:val="center"/>
        </w:trPr>
        <w:tc>
          <w:tcPr>
            <w:tcW w:w="9333" w:type="dxa"/>
            <w:gridSpan w:val="4"/>
            <w:vAlign w:val="center"/>
          </w:tcPr>
          <w:p w14:paraId="5F62D230"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05964DDB" w14:textId="77777777" w:rsidTr="00FC14AB">
        <w:trPr>
          <w:cantSplit/>
          <w:trHeight w:val="20"/>
          <w:jc w:val="center"/>
        </w:trPr>
        <w:tc>
          <w:tcPr>
            <w:tcW w:w="2630" w:type="dxa"/>
            <w:vAlign w:val="center"/>
          </w:tcPr>
          <w:p w14:paraId="5E3212B4" w14:textId="77777777" w:rsidR="00CE3A6B" w:rsidRDefault="00000000">
            <w:pPr>
              <w:jc w:val="center"/>
              <w:rPr>
                <w:rFonts w:ascii="宋体" w:hAnsi="宋体"/>
                <w:szCs w:val="21"/>
              </w:rPr>
            </w:pPr>
            <w:r>
              <w:rPr>
                <w:rFonts w:ascii="宋体" w:hAnsi="宋体" w:hint="eastAsia"/>
                <w:szCs w:val="21"/>
              </w:rPr>
              <w:t>□团体标准计划编号</w:t>
            </w:r>
          </w:p>
          <w:p w14:paraId="3DA9FCCC" w14:textId="77777777" w:rsidR="00CE3A6B" w:rsidRDefault="00CE3A6B">
            <w:pPr>
              <w:jc w:val="center"/>
              <w:rPr>
                <w:rFonts w:ascii="宋体" w:hAnsi="宋体"/>
                <w:szCs w:val="21"/>
              </w:rPr>
            </w:pPr>
          </w:p>
        </w:tc>
        <w:tc>
          <w:tcPr>
            <w:tcW w:w="1476" w:type="dxa"/>
            <w:vAlign w:val="center"/>
          </w:tcPr>
          <w:p w14:paraId="42AE9B71" w14:textId="6D5BD57D" w:rsidR="00CE3A6B" w:rsidRDefault="00FC14AB">
            <w:pPr>
              <w:rPr>
                <w:rFonts w:ascii="宋体" w:hAnsi="宋体" w:hint="eastAsia"/>
                <w:szCs w:val="21"/>
              </w:rPr>
            </w:pPr>
            <w:r w:rsidRPr="00FC14AB">
              <w:rPr>
                <w:rFonts w:ascii="宋体" w:hAnsi="宋体" w:hint="eastAsia"/>
                <w:szCs w:val="21"/>
              </w:rPr>
              <w:t>2024071001</w:t>
            </w:r>
          </w:p>
        </w:tc>
        <w:tc>
          <w:tcPr>
            <w:tcW w:w="1701" w:type="dxa"/>
            <w:vAlign w:val="center"/>
          </w:tcPr>
          <w:p w14:paraId="3BF0247B" w14:textId="77777777" w:rsidR="00CE3A6B" w:rsidRDefault="00000000">
            <w:pPr>
              <w:jc w:val="center"/>
              <w:rPr>
                <w:rFonts w:ascii="宋体" w:hAnsi="宋体"/>
                <w:szCs w:val="21"/>
              </w:rPr>
            </w:pPr>
            <w:r>
              <w:rPr>
                <w:rFonts w:ascii="宋体" w:hAnsi="宋体" w:hint="eastAsia"/>
                <w:szCs w:val="21"/>
              </w:rPr>
              <w:t>团体标准名称</w:t>
            </w:r>
          </w:p>
        </w:tc>
        <w:tc>
          <w:tcPr>
            <w:tcW w:w="3526" w:type="dxa"/>
            <w:vAlign w:val="center"/>
          </w:tcPr>
          <w:p w14:paraId="79D86AC3" w14:textId="2A8F47DE" w:rsidR="00CE3A6B" w:rsidRDefault="00FC14AB">
            <w:pPr>
              <w:jc w:val="center"/>
              <w:rPr>
                <w:rFonts w:ascii="宋体" w:hAnsi="宋体"/>
                <w:szCs w:val="21"/>
              </w:rPr>
            </w:pPr>
            <w:r w:rsidRPr="00FC14AB">
              <w:rPr>
                <w:rFonts w:ascii="宋体" w:hAnsi="宋体" w:hint="eastAsia"/>
                <w:szCs w:val="21"/>
              </w:rPr>
              <w:t>人工智能</w:t>
            </w:r>
            <w:proofErr w:type="gramStart"/>
            <w:r w:rsidRPr="00FC14AB">
              <w:rPr>
                <w:rFonts w:ascii="宋体" w:hAnsi="宋体" w:hint="eastAsia"/>
                <w:szCs w:val="21"/>
              </w:rPr>
              <w:t>算力网络</w:t>
            </w:r>
            <w:proofErr w:type="gramEnd"/>
            <w:r w:rsidRPr="00FC14AB">
              <w:rPr>
                <w:rFonts w:ascii="宋体" w:hAnsi="宋体" w:hint="eastAsia"/>
                <w:szCs w:val="21"/>
              </w:rPr>
              <w:t xml:space="preserve"> 第12部分：数据资源流通交易统一规范与接口</w:t>
            </w:r>
          </w:p>
        </w:tc>
      </w:tr>
      <w:tr w:rsidR="00CE3A6B" w14:paraId="4A4AC6B3" w14:textId="77777777">
        <w:trPr>
          <w:cantSplit/>
          <w:trHeight w:val="20"/>
          <w:jc w:val="center"/>
        </w:trPr>
        <w:tc>
          <w:tcPr>
            <w:tcW w:w="9333" w:type="dxa"/>
            <w:gridSpan w:val="4"/>
            <w:vAlign w:val="center"/>
          </w:tcPr>
          <w:p w14:paraId="5CC34F34" w14:textId="77777777" w:rsidR="00CE3A6B" w:rsidRDefault="00000000">
            <w:pPr>
              <w:spacing w:line="360" w:lineRule="auto"/>
              <w:jc w:val="center"/>
              <w:rPr>
                <w:rFonts w:ascii="宋体" w:hAnsi="宋体"/>
                <w:b/>
                <w:szCs w:val="21"/>
              </w:rPr>
            </w:pPr>
            <w:r>
              <w:rPr>
                <w:rFonts w:ascii="宋体" w:hAnsi="宋体" w:hint="eastAsia"/>
                <w:b/>
                <w:szCs w:val="21"/>
              </w:rPr>
              <w:t>专利权人/专利申请人信息</w:t>
            </w:r>
          </w:p>
        </w:tc>
      </w:tr>
      <w:tr w:rsidR="00CE3A6B" w14:paraId="65D36D4F" w14:textId="77777777">
        <w:trPr>
          <w:cantSplit/>
          <w:trHeight w:val="20"/>
          <w:jc w:val="center"/>
        </w:trPr>
        <w:tc>
          <w:tcPr>
            <w:tcW w:w="2630" w:type="dxa"/>
            <w:vAlign w:val="center"/>
          </w:tcPr>
          <w:p w14:paraId="06EB4375" w14:textId="77777777" w:rsidR="00CE3A6B" w:rsidRDefault="00000000">
            <w:pPr>
              <w:spacing w:line="360" w:lineRule="auto"/>
              <w:jc w:val="center"/>
              <w:rPr>
                <w:rFonts w:ascii="宋体" w:hAnsi="宋体"/>
                <w:szCs w:val="21"/>
              </w:rPr>
            </w:pPr>
            <w:r>
              <w:rPr>
                <w:rFonts w:ascii="宋体" w:hAnsi="宋体" w:hint="eastAsia"/>
                <w:szCs w:val="21"/>
              </w:rPr>
              <w:t>专利权人/专利</w:t>
            </w:r>
          </w:p>
          <w:p w14:paraId="022F5A53" w14:textId="77777777" w:rsidR="00CE3A6B" w:rsidRDefault="00000000">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6B750FF1" w14:textId="77777777" w:rsidR="00CE3A6B" w:rsidRDefault="00CE3A6B">
            <w:pPr>
              <w:spacing w:line="360" w:lineRule="auto"/>
              <w:jc w:val="center"/>
              <w:rPr>
                <w:rFonts w:ascii="宋体" w:hAnsi="宋体"/>
                <w:szCs w:val="21"/>
              </w:rPr>
            </w:pPr>
          </w:p>
        </w:tc>
      </w:tr>
      <w:tr w:rsidR="00CE3A6B" w14:paraId="7792185D" w14:textId="77777777" w:rsidTr="00FC14AB">
        <w:trPr>
          <w:cantSplit/>
          <w:trHeight w:val="20"/>
          <w:jc w:val="center"/>
        </w:trPr>
        <w:tc>
          <w:tcPr>
            <w:tcW w:w="2630" w:type="dxa"/>
            <w:vAlign w:val="center"/>
          </w:tcPr>
          <w:p w14:paraId="395F4552" w14:textId="77777777" w:rsidR="00CE3A6B" w:rsidRDefault="00000000">
            <w:pPr>
              <w:spacing w:line="360" w:lineRule="auto"/>
              <w:jc w:val="center"/>
              <w:rPr>
                <w:rFonts w:ascii="宋体" w:hAnsi="宋体"/>
                <w:szCs w:val="21"/>
              </w:rPr>
            </w:pPr>
            <w:r>
              <w:rPr>
                <w:rFonts w:ascii="宋体" w:hAnsi="宋体" w:hint="eastAsia"/>
                <w:szCs w:val="21"/>
              </w:rPr>
              <w:t>联系人姓名</w:t>
            </w:r>
          </w:p>
        </w:tc>
        <w:tc>
          <w:tcPr>
            <w:tcW w:w="1476" w:type="dxa"/>
            <w:vAlign w:val="center"/>
          </w:tcPr>
          <w:p w14:paraId="5053CC60" w14:textId="77777777" w:rsidR="00CE3A6B" w:rsidRDefault="00CE3A6B">
            <w:pPr>
              <w:spacing w:line="360" w:lineRule="auto"/>
              <w:jc w:val="center"/>
              <w:rPr>
                <w:rFonts w:ascii="宋体" w:hAnsi="宋体"/>
                <w:szCs w:val="21"/>
              </w:rPr>
            </w:pPr>
          </w:p>
        </w:tc>
        <w:tc>
          <w:tcPr>
            <w:tcW w:w="1701" w:type="dxa"/>
            <w:vAlign w:val="center"/>
          </w:tcPr>
          <w:p w14:paraId="12A84980"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3526" w:type="dxa"/>
            <w:vAlign w:val="center"/>
          </w:tcPr>
          <w:p w14:paraId="29EFA96C" w14:textId="77777777" w:rsidR="00CE3A6B" w:rsidRDefault="00CE3A6B">
            <w:pPr>
              <w:spacing w:line="360" w:lineRule="auto"/>
              <w:jc w:val="center"/>
              <w:rPr>
                <w:rFonts w:ascii="宋体" w:hAnsi="宋体"/>
                <w:szCs w:val="21"/>
              </w:rPr>
            </w:pPr>
          </w:p>
        </w:tc>
      </w:tr>
      <w:tr w:rsidR="00CE3A6B" w14:paraId="082B0ECD" w14:textId="77777777" w:rsidTr="00FC14AB">
        <w:trPr>
          <w:cantSplit/>
          <w:trHeight w:val="20"/>
          <w:jc w:val="center"/>
        </w:trPr>
        <w:tc>
          <w:tcPr>
            <w:tcW w:w="2630" w:type="dxa"/>
            <w:vAlign w:val="center"/>
          </w:tcPr>
          <w:p w14:paraId="69653C09"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476" w:type="dxa"/>
            <w:vAlign w:val="center"/>
          </w:tcPr>
          <w:p w14:paraId="234A9286" w14:textId="77777777" w:rsidR="00CE3A6B" w:rsidRDefault="00CE3A6B">
            <w:pPr>
              <w:spacing w:line="360" w:lineRule="auto"/>
              <w:jc w:val="center"/>
              <w:rPr>
                <w:rFonts w:ascii="宋体" w:hAnsi="宋体"/>
                <w:szCs w:val="21"/>
              </w:rPr>
            </w:pPr>
          </w:p>
        </w:tc>
        <w:tc>
          <w:tcPr>
            <w:tcW w:w="1701" w:type="dxa"/>
            <w:vAlign w:val="center"/>
          </w:tcPr>
          <w:p w14:paraId="50315CEE"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3526" w:type="dxa"/>
            <w:vAlign w:val="center"/>
          </w:tcPr>
          <w:p w14:paraId="231B5BFE" w14:textId="77777777" w:rsidR="00CE3A6B" w:rsidRDefault="00CE3A6B">
            <w:pPr>
              <w:spacing w:line="360" w:lineRule="auto"/>
              <w:jc w:val="center"/>
              <w:rPr>
                <w:rFonts w:ascii="宋体" w:hAnsi="宋体"/>
                <w:szCs w:val="21"/>
              </w:rPr>
            </w:pPr>
          </w:p>
        </w:tc>
      </w:tr>
      <w:tr w:rsidR="00CE3A6B" w14:paraId="32E09CEF" w14:textId="77777777">
        <w:trPr>
          <w:cantSplit/>
          <w:trHeight w:val="20"/>
          <w:jc w:val="center"/>
        </w:trPr>
        <w:tc>
          <w:tcPr>
            <w:tcW w:w="2630" w:type="dxa"/>
            <w:vAlign w:val="center"/>
          </w:tcPr>
          <w:p w14:paraId="64A2E5E6"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37B25C1C" w14:textId="77777777" w:rsidR="00CE3A6B" w:rsidRDefault="00CE3A6B">
            <w:pPr>
              <w:spacing w:line="360" w:lineRule="auto"/>
              <w:jc w:val="center"/>
              <w:rPr>
                <w:rFonts w:ascii="宋体" w:hAnsi="宋体"/>
                <w:szCs w:val="21"/>
              </w:rPr>
            </w:pPr>
          </w:p>
        </w:tc>
      </w:tr>
      <w:tr w:rsidR="00CE3A6B" w14:paraId="5F273F24" w14:textId="77777777">
        <w:trPr>
          <w:cantSplit/>
          <w:trHeight w:val="20"/>
          <w:jc w:val="center"/>
        </w:trPr>
        <w:tc>
          <w:tcPr>
            <w:tcW w:w="9333" w:type="dxa"/>
            <w:gridSpan w:val="4"/>
            <w:vAlign w:val="center"/>
          </w:tcPr>
          <w:p w14:paraId="63A1AAE3" w14:textId="77777777" w:rsidR="00CE3A6B" w:rsidRDefault="00000000">
            <w:pPr>
              <w:spacing w:line="360" w:lineRule="auto"/>
              <w:jc w:val="center"/>
              <w:rPr>
                <w:rFonts w:ascii="宋体" w:hAnsi="宋体"/>
                <w:szCs w:val="21"/>
              </w:rPr>
            </w:pPr>
            <w:r>
              <w:rPr>
                <w:rFonts w:ascii="宋体" w:hAnsi="宋体" w:hint="eastAsia"/>
                <w:b/>
                <w:szCs w:val="21"/>
              </w:rPr>
              <w:t>必要专利实施许可声明</w:t>
            </w:r>
          </w:p>
        </w:tc>
      </w:tr>
      <w:tr w:rsidR="00CE3A6B" w14:paraId="091D15E9" w14:textId="77777777">
        <w:trPr>
          <w:cantSplit/>
          <w:trHeight w:val="20"/>
          <w:jc w:val="center"/>
        </w:trPr>
        <w:tc>
          <w:tcPr>
            <w:tcW w:w="9333" w:type="dxa"/>
            <w:gridSpan w:val="4"/>
            <w:vAlign w:val="center"/>
          </w:tcPr>
          <w:p w14:paraId="2994D767" w14:textId="77777777" w:rsidR="00CE3A6B" w:rsidRDefault="00000000">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6B3E1948"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2E484807"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86187D7"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66DF1188"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BB30FE"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CE3A6B" w14:paraId="281B7240" w14:textId="77777777">
        <w:trPr>
          <w:cantSplit/>
          <w:trHeight w:val="946"/>
          <w:jc w:val="center"/>
        </w:trPr>
        <w:tc>
          <w:tcPr>
            <w:tcW w:w="9333" w:type="dxa"/>
            <w:gridSpan w:val="4"/>
            <w:vAlign w:val="center"/>
          </w:tcPr>
          <w:p w14:paraId="38CAB449" w14:textId="77777777" w:rsidR="00CE3A6B" w:rsidRDefault="00CE3A6B">
            <w:pPr>
              <w:wordWrap w:val="0"/>
              <w:spacing w:line="360" w:lineRule="auto"/>
              <w:ind w:right="420"/>
              <w:rPr>
                <w:rFonts w:ascii="宋体" w:hAnsi="宋体"/>
                <w:szCs w:val="21"/>
              </w:rPr>
            </w:pPr>
          </w:p>
          <w:p w14:paraId="5BC8000C" w14:textId="77777777" w:rsidR="00CE3A6B" w:rsidRDefault="00000000">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58E5AB3F" w14:textId="77777777" w:rsidR="00CE3A6B" w:rsidRDefault="00CE3A6B">
            <w:pPr>
              <w:spacing w:line="360" w:lineRule="auto"/>
              <w:jc w:val="right"/>
              <w:rPr>
                <w:rFonts w:ascii="宋体" w:hAnsi="宋体"/>
                <w:szCs w:val="21"/>
              </w:rPr>
            </w:pPr>
          </w:p>
          <w:p w14:paraId="69EFF139" w14:textId="77777777" w:rsidR="00CE3A6B" w:rsidRDefault="00000000">
            <w:pPr>
              <w:spacing w:line="360" w:lineRule="auto"/>
              <w:jc w:val="right"/>
              <w:rPr>
                <w:rFonts w:ascii="宋体" w:hAnsi="宋体"/>
                <w:szCs w:val="21"/>
              </w:rPr>
            </w:pPr>
            <w:r>
              <w:rPr>
                <w:rFonts w:ascii="宋体" w:hAnsi="宋体" w:hint="eastAsia"/>
                <w:szCs w:val="21"/>
              </w:rPr>
              <w:t xml:space="preserve">                           </w:t>
            </w:r>
          </w:p>
          <w:p w14:paraId="1CF85B35" w14:textId="77777777" w:rsidR="00CE3A6B" w:rsidRDefault="00CE3A6B">
            <w:pPr>
              <w:spacing w:line="360" w:lineRule="auto"/>
              <w:jc w:val="right"/>
              <w:rPr>
                <w:rFonts w:ascii="宋体" w:hAnsi="宋体"/>
                <w:szCs w:val="21"/>
              </w:rPr>
            </w:pPr>
          </w:p>
          <w:p w14:paraId="079CE936" w14:textId="77777777" w:rsidR="00CE3A6B" w:rsidRDefault="00000000">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304F9B67" w14:textId="77777777" w:rsidR="00CE3A6B" w:rsidRDefault="00000000">
      <w:pPr>
        <w:pStyle w:val="af6"/>
        <w:numPr>
          <w:ilvl w:val="0"/>
          <w:numId w:val="0"/>
        </w:numPr>
        <w:spacing w:before="156" w:after="156"/>
        <w:jc w:val="both"/>
      </w:pPr>
      <w:r>
        <w:t xml:space="preserve"> </w:t>
      </w:r>
    </w:p>
    <w:sectPr w:rsidR="00CE3A6B">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D6119" w14:textId="77777777" w:rsidR="002A0001" w:rsidRDefault="002A0001">
      <w:r>
        <w:separator/>
      </w:r>
    </w:p>
  </w:endnote>
  <w:endnote w:type="continuationSeparator" w:id="0">
    <w:p w14:paraId="5536E46F" w14:textId="77777777" w:rsidR="002A0001" w:rsidRDefault="002A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ACE" w14:textId="77777777" w:rsidR="00CE3A6B"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9593" w14:textId="77777777" w:rsidR="002A0001" w:rsidRDefault="002A0001">
      <w:r>
        <w:separator/>
      </w:r>
    </w:p>
  </w:footnote>
  <w:footnote w:type="continuationSeparator" w:id="0">
    <w:p w14:paraId="16496291" w14:textId="77777777" w:rsidR="002A0001" w:rsidRDefault="002A0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796021644">
    <w:abstractNumId w:val="8"/>
  </w:num>
  <w:num w:numId="2" w16cid:durableId="956839130">
    <w:abstractNumId w:val="5"/>
  </w:num>
  <w:num w:numId="3" w16cid:durableId="1320772087">
    <w:abstractNumId w:val="7"/>
  </w:num>
  <w:num w:numId="4" w16cid:durableId="1292400033">
    <w:abstractNumId w:val="2"/>
  </w:num>
  <w:num w:numId="5" w16cid:durableId="423964291">
    <w:abstractNumId w:val="9"/>
  </w:num>
  <w:num w:numId="6" w16cid:durableId="1160149751">
    <w:abstractNumId w:val="17"/>
  </w:num>
  <w:num w:numId="7" w16cid:durableId="1250239954">
    <w:abstractNumId w:val="0"/>
  </w:num>
  <w:num w:numId="8" w16cid:durableId="1290237595">
    <w:abstractNumId w:val="10"/>
  </w:num>
  <w:num w:numId="9" w16cid:durableId="485055846">
    <w:abstractNumId w:val="4"/>
  </w:num>
  <w:num w:numId="10" w16cid:durableId="849297111">
    <w:abstractNumId w:val="14"/>
  </w:num>
  <w:num w:numId="11" w16cid:durableId="397635507">
    <w:abstractNumId w:val="12"/>
  </w:num>
  <w:num w:numId="12" w16cid:durableId="228610740">
    <w:abstractNumId w:val="15"/>
  </w:num>
  <w:num w:numId="13" w16cid:durableId="1175723495">
    <w:abstractNumId w:val="6"/>
  </w:num>
  <w:num w:numId="14" w16cid:durableId="2101872586">
    <w:abstractNumId w:val="1"/>
  </w:num>
  <w:num w:numId="15" w16cid:durableId="1060639146">
    <w:abstractNumId w:val="3"/>
  </w:num>
  <w:num w:numId="16" w16cid:durableId="1504053167">
    <w:abstractNumId w:val="13"/>
  </w:num>
  <w:num w:numId="17" w16cid:durableId="705374513">
    <w:abstractNumId w:val="11"/>
  </w:num>
  <w:num w:numId="18" w16cid:durableId="440148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0001"/>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3A6B"/>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14A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6A966"/>
  <w15:docId w15:val="{419BD2CE-9B6E-422F-A100-4F5B187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6">
      <w:bodyDiv w:val="1"/>
      <w:marLeft w:val="0"/>
      <w:marRight w:val="0"/>
      <w:marTop w:val="0"/>
      <w:marBottom w:val="0"/>
      <w:divBdr>
        <w:top w:val="none" w:sz="0" w:space="0" w:color="auto"/>
        <w:left w:val="none" w:sz="0" w:space="0" w:color="auto"/>
        <w:bottom w:val="none" w:sz="0" w:space="0" w:color="auto"/>
        <w:right w:val="none" w:sz="0" w:space="0" w:color="auto"/>
      </w:divBdr>
    </w:div>
    <w:div w:id="536894901">
      <w:bodyDiv w:val="1"/>
      <w:marLeft w:val="0"/>
      <w:marRight w:val="0"/>
      <w:marTop w:val="0"/>
      <w:marBottom w:val="0"/>
      <w:divBdr>
        <w:top w:val="none" w:sz="0" w:space="0" w:color="auto"/>
        <w:left w:val="none" w:sz="0" w:space="0" w:color="auto"/>
        <w:bottom w:val="none" w:sz="0" w:space="0" w:color="auto"/>
        <w:right w:val="none" w:sz="0" w:space="0" w:color="auto"/>
      </w:divBdr>
    </w:div>
    <w:div w:id="710230079">
      <w:bodyDiv w:val="1"/>
      <w:marLeft w:val="0"/>
      <w:marRight w:val="0"/>
      <w:marTop w:val="0"/>
      <w:marBottom w:val="0"/>
      <w:divBdr>
        <w:top w:val="none" w:sz="0" w:space="0" w:color="auto"/>
        <w:left w:val="none" w:sz="0" w:space="0" w:color="auto"/>
        <w:bottom w:val="none" w:sz="0" w:space="0" w:color="auto"/>
        <w:right w:val="none" w:sz="0" w:space="0" w:color="auto"/>
      </w:divBdr>
    </w:div>
    <w:div w:id="71385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949</Characters>
  <Application>Microsoft Office Word</Application>
  <DocSecurity>0</DocSecurity>
  <Lines>7</Lines>
  <Paragraphs>2</Paragraphs>
  <ScaleCrop>false</ScaleCrop>
  <Company>zle</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cxr@aitisa.org.cn</cp:lastModifiedBy>
  <cp:revision>2</cp:revision>
  <cp:lastPrinted>2014-01-24T07:01:00Z</cp:lastPrinted>
  <dcterms:created xsi:type="dcterms:W3CDTF">2025-10-20T02:04:00Z</dcterms:created>
  <dcterms:modified xsi:type="dcterms:W3CDTF">2025-10-20T02:04:00Z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