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378549"/>
      <w:bookmarkStart w:id="8" w:name="_Toc303010188"/>
      <w:bookmarkStart w:id="9" w:name="_Toc266260223"/>
      <w:bookmarkStart w:id="10" w:name="_Toc266260127"/>
      <w:bookmarkStart w:id="11" w:name="_Toc266378441"/>
      <w:bookmarkStart w:id="12" w:name="_Toc266378509"/>
      <w:bookmarkStart w:id="13" w:name="_Toc266256583"/>
      <w:bookmarkStart w:id="14" w:name="_Toc266260035"/>
      <w:bookmarkStart w:id="15" w:name="_Toc322350672"/>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5</w:t>
            </w:r>
            <w:bookmarkStart w:id="29" w:name="_GoBack"/>
            <w:bookmarkEnd w:id="29"/>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信息技术 视觉特征编码 第5部分：语义分割图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260225"/>
      <w:bookmarkStart w:id="20" w:name="_Toc303010190"/>
      <w:bookmarkStart w:id="21" w:name="_Toc266378443"/>
      <w:bookmarkStart w:id="22" w:name="_Toc266260129"/>
      <w:bookmarkStart w:id="23" w:name="_Toc322350674"/>
      <w:bookmarkStart w:id="24" w:name="_Toc266259959"/>
      <w:bookmarkStart w:id="25" w:name="_Toc269503580"/>
      <w:bookmarkStart w:id="26" w:name="_Toc266260037"/>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5</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视觉特征编码 第5部分：语义分割图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853393C"/>
    <w:rsid w:val="41C46616"/>
    <w:rsid w:val="42454447"/>
    <w:rsid w:val="429453EF"/>
    <w:rsid w:val="50116BEC"/>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2024-01-04T09:18:58Z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0E3B4E72A2AB42FBA941EAC390D86690_13</vt:lpwstr>
  </property>
</Properties>
</file>