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266378549"/>
      <w:bookmarkStart w:id="8" w:name="_Toc303010188"/>
      <w:bookmarkStart w:id="9" w:name="_Toc266260223"/>
      <w:bookmarkStart w:id="10" w:name="_Toc266260127"/>
      <w:bookmarkStart w:id="11" w:name="_Toc266378441"/>
      <w:bookmarkStart w:id="12" w:name="_Toc266378509"/>
      <w:bookmarkStart w:id="13" w:name="_Toc266256583"/>
      <w:bookmarkStart w:id="14" w:name="_Toc266260035"/>
      <w:bookmarkStart w:id="15" w:name="_Toc322350672"/>
      <w:bookmarkStart w:id="16" w:name="_Toc266259957"/>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eastAsia" w:ascii="宋体" w:hAnsi="宋体" w:eastAsia="宋体"/>
                <w:szCs w:val="21"/>
                <w:lang w:val="en-US" w:eastAsia="zh-CN"/>
              </w:rPr>
            </w:pPr>
            <w:r>
              <w:rPr>
                <w:rFonts w:hint="eastAsia" w:ascii="宋体" w:hAnsi="宋体"/>
                <w:szCs w:val="21"/>
              </w:rPr>
              <w:t>202103250</w:t>
            </w:r>
            <w:r>
              <w:rPr>
                <w:rFonts w:hint="eastAsia" w:ascii="宋体" w:hAnsi="宋体"/>
                <w:szCs w:val="21"/>
                <w:lang w:val="en-US" w:eastAsia="zh-CN"/>
              </w:rPr>
              <w:t>6</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信息技术 视觉特征编码 第6部分：结构点序列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9503544"/>
      <w:bookmarkStart w:id="18" w:name="_Toc266378551"/>
      <w:bookmarkStart w:id="19" w:name="_Toc266260225"/>
      <w:bookmarkStart w:id="20" w:name="_Toc303010190"/>
      <w:bookmarkStart w:id="21" w:name="_Toc266378443"/>
      <w:bookmarkStart w:id="22" w:name="_Toc266260129"/>
      <w:bookmarkStart w:id="23" w:name="_Toc322350674"/>
      <w:bookmarkStart w:id="24" w:name="_Toc266259959"/>
      <w:bookmarkStart w:id="25" w:name="_Toc269503580"/>
      <w:bookmarkStart w:id="26" w:name="_Toc266260037"/>
      <w:bookmarkStart w:id="27" w:name="_Toc266378511"/>
      <w:bookmarkStart w:id="28" w:name="_Toc266256585"/>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eastAsia" w:ascii="宋体" w:hAnsi="宋体" w:eastAsia="宋体"/>
                <w:szCs w:val="21"/>
                <w:lang w:val="en-US" w:eastAsia="zh-CN"/>
              </w:rPr>
            </w:pPr>
            <w:r>
              <w:rPr>
                <w:rFonts w:hint="eastAsia" w:ascii="宋体" w:hAnsi="宋体"/>
                <w:szCs w:val="21"/>
              </w:rPr>
              <w:t>202103250</w:t>
            </w:r>
            <w:r>
              <w:rPr>
                <w:rFonts w:hint="eastAsia" w:ascii="宋体" w:hAnsi="宋体"/>
                <w:szCs w:val="21"/>
                <w:lang w:val="en-US" w:eastAsia="zh-CN"/>
              </w:rPr>
              <w:t>6</w:t>
            </w:r>
            <w:bookmarkStart w:id="29" w:name="_GoBack"/>
            <w:bookmarkEnd w:id="29"/>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信息技术 视觉特征编码 第6部分：结构点序列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3853393C"/>
    <w:rsid w:val="41C46616"/>
    <w:rsid w:val="42454447"/>
    <w:rsid w:val="429453EF"/>
    <w:rsid w:val="50116BEC"/>
    <w:rsid w:val="57AC7529"/>
    <w:rsid w:val="5815278F"/>
    <w:rsid w:val="5DE4329A"/>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2024-01-04T09:19:30Z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753D296B0C2A494293216D21B2E43546_13</vt:lpwstr>
  </property>
</Properties>
</file>